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2063" w14:textId="77777777" w:rsidR="0056135E" w:rsidRDefault="0056135E">
      <w:pPr>
        <w:pStyle w:val="Nzev"/>
        <w:jc w:val="left"/>
        <w:rPr>
          <w:sz w:val="28"/>
          <w:szCs w:val="28"/>
        </w:rPr>
      </w:pPr>
    </w:p>
    <w:p w14:paraId="1A0D550D" w14:textId="77777777" w:rsidR="0056135E" w:rsidRDefault="006B5B13">
      <w:pPr>
        <w:pStyle w:val="Nzev"/>
        <w:jc w:val="left"/>
        <w:rPr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noProof/>
          <w:sz w:val="22"/>
          <w:szCs w:val="22"/>
        </w:rPr>
        <w:pict w14:anchorId="14DDA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-setkani-male-text" style="width:113.9pt;height:50.15pt;mso-width-percent:0;mso-height-percent:0;mso-width-percent:0;mso-height-percent:0">
            <v:imagedata r:id="rId8" o:title="logo-setkani-male-text"/>
          </v:shape>
        </w:pict>
      </w:r>
    </w:p>
    <w:p w14:paraId="0C849A75" w14:textId="77777777" w:rsidR="0056135E" w:rsidRDefault="00000000">
      <w:pPr>
        <w:pStyle w:val="Nzev"/>
        <w:jc w:val="left"/>
        <w:rPr>
          <w:rFonts w:ascii="Calibri" w:eastAsia="Calibri" w:hAnsi="Calibri" w:cs="Calibri"/>
          <w:b w:val="0"/>
          <w:sz w:val="18"/>
          <w:szCs w:val="18"/>
        </w:rPr>
      </w:pPr>
      <w:hyperlink r:id="rId9">
        <w:r w:rsidR="00C163EF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www.setkanishudbou.cz</w:t>
        </w:r>
      </w:hyperlink>
    </w:p>
    <w:p w14:paraId="56263FF6" w14:textId="77777777" w:rsidR="0056135E" w:rsidRDefault="00000000">
      <w:pPr>
        <w:pStyle w:val="Nzev"/>
        <w:jc w:val="left"/>
        <w:rPr>
          <w:rFonts w:ascii="Calibri" w:eastAsia="Calibri" w:hAnsi="Calibri" w:cs="Calibri"/>
          <w:b w:val="0"/>
          <w:sz w:val="18"/>
          <w:szCs w:val="18"/>
        </w:rPr>
      </w:pPr>
      <w:hyperlink r:id="rId10">
        <w:r w:rsidR="00C163EF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mail@setkanishudbou.cz</w:t>
        </w:r>
      </w:hyperlink>
    </w:p>
    <w:p w14:paraId="1470A8D2" w14:textId="00C3E812" w:rsidR="0056135E" w:rsidRDefault="00C163EF">
      <w:pPr>
        <w:pStyle w:val="Nzev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SETKÁNÍ S HUDBOU V SOBĚSLAVI 202</w:t>
      </w:r>
      <w:r w:rsidR="00146F80">
        <w:rPr>
          <w:rFonts w:ascii="Calibri" w:eastAsia="Calibri" w:hAnsi="Calibri" w:cs="Calibri"/>
          <w:sz w:val="28"/>
          <w:szCs w:val="28"/>
        </w:rPr>
        <w:t>4</w:t>
      </w:r>
    </w:p>
    <w:p w14:paraId="41093BB5" w14:textId="77777777" w:rsidR="0056135E" w:rsidRDefault="00C163EF">
      <w:pPr>
        <w:pStyle w:val="Nzev"/>
        <w:jc w:val="left"/>
        <w:rPr>
          <w:sz w:val="24"/>
        </w:rPr>
      </w:pPr>
      <w:r>
        <w:rPr>
          <w:rFonts w:ascii="Calibri" w:eastAsia="Calibri" w:hAnsi="Calibri" w:cs="Calibri"/>
          <w:sz w:val="24"/>
        </w:rPr>
        <w:t xml:space="preserve">Přihláška k účasti na letních kurzech sólové a komorní hudby </w:t>
      </w:r>
    </w:p>
    <w:p w14:paraId="1A446A2B" w14:textId="2B3DC55C" w:rsidR="0056135E" w:rsidRDefault="00C163EF">
      <w:pPr>
        <w:pStyle w:val="Nzev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konaných ve dnech </w:t>
      </w:r>
      <w:r w:rsidR="00146F80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. 7. (</w:t>
      </w:r>
      <w:r w:rsidR="00146F80">
        <w:rPr>
          <w:rFonts w:ascii="Calibri" w:eastAsia="Calibri" w:hAnsi="Calibri" w:cs="Calibri"/>
          <w:sz w:val="24"/>
        </w:rPr>
        <w:t>pondělí</w:t>
      </w:r>
      <w:r>
        <w:rPr>
          <w:rFonts w:ascii="Calibri" w:eastAsia="Calibri" w:hAnsi="Calibri" w:cs="Calibri"/>
          <w:sz w:val="24"/>
        </w:rPr>
        <w:t>) – 1</w:t>
      </w:r>
      <w:r w:rsidR="002E64B0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. 7. (</w:t>
      </w:r>
      <w:r w:rsidR="00146F80">
        <w:rPr>
          <w:rFonts w:ascii="Calibri" w:eastAsia="Calibri" w:hAnsi="Calibri" w:cs="Calibri"/>
          <w:sz w:val="24"/>
        </w:rPr>
        <w:t>čtvrtek</w:t>
      </w:r>
      <w:r>
        <w:rPr>
          <w:rFonts w:ascii="Calibri" w:eastAsia="Calibri" w:hAnsi="Calibri" w:cs="Calibri"/>
          <w:sz w:val="24"/>
        </w:rPr>
        <w:t>) 202</w:t>
      </w:r>
      <w:r w:rsidR="00146F80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 (dále jen „kurzy“).</w:t>
      </w:r>
    </w:p>
    <w:p w14:paraId="4DA9BE2D" w14:textId="16975B06" w:rsidR="0056135E" w:rsidRPr="0032576D" w:rsidRDefault="00C163EF">
      <w:pPr>
        <w:pStyle w:val="Nzev"/>
        <w:jc w:val="left"/>
        <w:rPr>
          <w:rFonts w:ascii="Calibri" w:eastAsia="Calibri" w:hAnsi="Calibri" w:cs="Calibri"/>
          <w:b w:val="0"/>
          <w:bCs w:val="0"/>
          <w:iCs/>
          <w:sz w:val="24"/>
        </w:rPr>
      </w:pPr>
      <w:r w:rsidRPr="0032576D">
        <w:rPr>
          <w:rFonts w:ascii="Calibri" w:eastAsia="Calibri" w:hAnsi="Calibri" w:cs="Calibri"/>
          <w:b w:val="0"/>
          <w:bCs w:val="0"/>
          <w:iCs/>
          <w:sz w:val="24"/>
        </w:rPr>
        <w:t>Pozn.: odjezd z kurzů v</w:t>
      </w:r>
      <w:r w:rsidR="00A74432">
        <w:rPr>
          <w:rFonts w:ascii="Calibri" w:eastAsia="Calibri" w:hAnsi="Calibri" w:cs="Calibri"/>
          <w:b w:val="0"/>
          <w:bCs w:val="0"/>
          <w:iCs/>
          <w:sz w:val="24"/>
        </w:rPr>
        <w:t xml:space="preserve"> pátek</w:t>
      </w:r>
      <w:r w:rsidR="002141A2" w:rsidRPr="0032576D">
        <w:rPr>
          <w:rFonts w:ascii="Calibri" w:eastAsia="Calibri" w:hAnsi="Calibri" w:cs="Calibri"/>
          <w:b w:val="0"/>
          <w:bCs w:val="0"/>
          <w:iCs/>
          <w:sz w:val="24"/>
        </w:rPr>
        <w:t xml:space="preserve"> </w:t>
      </w:r>
      <w:r w:rsidRPr="0032576D">
        <w:rPr>
          <w:rFonts w:ascii="Calibri" w:eastAsia="Calibri" w:hAnsi="Calibri" w:cs="Calibri"/>
          <w:b w:val="0"/>
          <w:bCs w:val="0"/>
          <w:iCs/>
          <w:sz w:val="24"/>
        </w:rPr>
        <w:t>1</w:t>
      </w:r>
      <w:r w:rsidR="007B7EDF">
        <w:rPr>
          <w:rFonts w:ascii="Calibri" w:eastAsia="Calibri" w:hAnsi="Calibri" w:cs="Calibri"/>
          <w:b w:val="0"/>
          <w:bCs w:val="0"/>
          <w:iCs/>
          <w:sz w:val="24"/>
        </w:rPr>
        <w:t>2</w:t>
      </w:r>
      <w:r w:rsidRPr="0032576D">
        <w:rPr>
          <w:rFonts w:ascii="Calibri" w:eastAsia="Calibri" w:hAnsi="Calibri" w:cs="Calibri"/>
          <w:b w:val="0"/>
          <w:bCs w:val="0"/>
          <w:iCs/>
          <w:sz w:val="24"/>
        </w:rPr>
        <w:t>. 7. v dopoledních hodinách</w:t>
      </w:r>
    </w:p>
    <w:p w14:paraId="03F193ED" w14:textId="77777777" w:rsidR="0056135E" w:rsidRDefault="0056135E">
      <w:pPr>
        <w:rPr>
          <w:sz w:val="22"/>
          <w:szCs w:val="22"/>
        </w:rPr>
      </w:pPr>
    </w:p>
    <w:p w14:paraId="65C49AD3" w14:textId="77777777" w:rsidR="0056135E" w:rsidRDefault="0056135E">
      <w:pPr>
        <w:rPr>
          <w:sz w:val="22"/>
          <w:szCs w:val="22"/>
        </w:rPr>
      </w:pPr>
    </w:p>
    <w:tbl>
      <w:tblPr>
        <w:tblStyle w:val="a"/>
        <w:tblW w:w="92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3"/>
      </w:tblGrid>
      <w:tr w:rsidR="0056135E" w14:paraId="61288255" w14:textId="77777777">
        <w:trPr>
          <w:trHeight w:val="517"/>
        </w:trPr>
        <w:tc>
          <w:tcPr>
            <w:tcW w:w="9273" w:type="dxa"/>
            <w:shd w:val="clear" w:color="auto" w:fill="auto"/>
          </w:tcPr>
          <w:p w14:paraId="0B33E6C3" w14:textId="19F533CF" w:rsidR="0056135E" w:rsidRPr="009B7A8A" w:rsidRDefault="00C163EF">
            <w:r>
              <w:rPr>
                <w:rFonts w:ascii="Calibri" w:eastAsia="Calibri" w:hAnsi="Calibri" w:cs="Calibri"/>
              </w:rPr>
              <w:t>Jmé</w:t>
            </w:r>
            <w:r w:rsidR="002D291E">
              <w:rPr>
                <w:rFonts w:ascii="Calibri" w:eastAsia="Calibri" w:hAnsi="Calibri" w:cs="Calibri"/>
              </w:rPr>
              <w:t>no</w:t>
            </w:r>
          </w:p>
        </w:tc>
      </w:tr>
      <w:tr w:rsidR="0056135E" w14:paraId="592F6CE1" w14:textId="77777777">
        <w:trPr>
          <w:trHeight w:val="555"/>
        </w:trPr>
        <w:tc>
          <w:tcPr>
            <w:tcW w:w="9273" w:type="dxa"/>
            <w:shd w:val="clear" w:color="auto" w:fill="auto"/>
          </w:tcPr>
          <w:p w14:paraId="6FC7A5C5" w14:textId="3309D894" w:rsidR="0056135E" w:rsidRPr="009B7A8A" w:rsidRDefault="00C16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Příjmení</w:t>
            </w:r>
          </w:p>
        </w:tc>
      </w:tr>
      <w:tr w:rsidR="0056135E" w14:paraId="04308494" w14:textId="77777777">
        <w:trPr>
          <w:trHeight w:val="533"/>
        </w:trPr>
        <w:tc>
          <w:tcPr>
            <w:tcW w:w="9273" w:type="dxa"/>
            <w:shd w:val="clear" w:color="auto" w:fill="auto"/>
          </w:tcPr>
          <w:p w14:paraId="007784DB" w14:textId="344411A8" w:rsidR="0056135E" w:rsidRPr="009B7A8A" w:rsidRDefault="00C16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a místo narození:</w:t>
            </w:r>
          </w:p>
        </w:tc>
      </w:tr>
      <w:tr w:rsidR="0056135E" w14:paraId="75BAEE2E" w14:textId="77777777">
        <w:trPr>
          <w:trHeight w:val="555"/>
        </w:trPr>
        <w:tc>
          <w:tcPr>
            <w:tcW w:w="9273" w:type="dxa"/>
            <w:shd w:val="clear" w:color="auto" w:fill="auto"/>
          </w:tcPr>
          <w:p w14:paraId="545ACC07" w14:textId="77777777" w:rsidR="0056135E" w:rsidRDefault="00C16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Bydliště (včetně PSČ):</w:t>
            </w:r>
          </w:p>
          <w:p w14:paraId="3A51F89A" w14:textId="3D318455" w:rsidR="0056135E" w:rsidRDefault="0056135E">
            <w:pPr>
              <w:rPr>
                <w:sz w:val="22"/>
                <w:szCs w:val="22"/>
              </w:rPr>
            </w:pPr>
          </w:p>
        </w:tc>
      </w:tr>
      <w:tr w:rsidR="0056135E" w14:paraId="61209086" w14:textId="77777777">
        <w:trPr>
          <w:trHeight w:val="549"/>
        </w:trPr>
        <w:tc>
          <w:tcPr>
            <w:tcW w:w="9273" w:type="dxa"/>
            <w:shd w:val="clear" w:color="auto" w:fill="auto"/>
          </w:tcPr>
          <w:p w14:paraId="66443134" w14:textId="61BEE82E" w:rsidR="0056135E" w:rsidRPr="009B7A8A" w:rsidRDefault="00C16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</w:t>
            </w:r>
            <w:r w:rsidR="002141A2">
              <w:rPr>
                <w:rFonts w:ascii="Calibri" w:eastAsia="Calibri" w:hAnsi="Calibri" w:cs="Calibri"/>
              </w:rPr>
              <w:t>.</w:t>
            </w:r>
          </w:p>
        </w:tc>
      </w:tr>
      <w:tr w:rsidR="0056135E" w14:paraId="614F4F96" w14:textId="77777777">
        <w:trPr>
          <w:trHeight w:val="557"/>
        </w:trPr>
        <w:tc>
          <w:tcPr>
            <w:tcW w:w="9273" w:type="dxa"/>
            <w:shd w:val="clear" w:color="auto" w:fill="auto"/>
          </w:tcPr>
          <w:p w14:paraId="18D5E8C3" w14:textId="7448804C" w:rsidR="0056135E" w:rsidRPr="009B7A8A" w:rsidRDefault="002141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Mail: </w:t>
            </w:r>
          </w:p>
        </w:tc>
      </w:tr>
      <w:tr w:rsidR="0056135E" w14:paraId="38DD92FD" w14:textId="77777777">
        <w:trPr>
          <w:trHeight w:val="693"/>
        </w:trPr>
        <w:tc>
          <w:tcPr>
            <w:tcW w:w="9273" w:type="dxa"/>
            <w:shd w:val="clear" w:color="auto" w:fill="auto"/>
          </w:tcPr>
          <w:p w14:paraId="2031FDAD" w14:textId="5267589A" w:rsidR="0056135E" w:rsidRPr="009B7A8A" w:rsidRDefault="00C16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Škola, </w:t>
            </w:r>
            <w:r w:rsidR="002D291E">
              <w:rPr>
                <w:rFonts w:ascii="Calibri" w:eastAsia="Calibri" w:hAnsi="Calibri" w:cs="Calibri"/>
              </w:rPr>
              <w:t>na níž v současnosti studujete</w:t>
            </w:r>
            <w:r w:rsidR="002141A2">
              <w:rPr>
                <w:rFonts w:ascii="Calibri" w:eastAsia="Calibri" w:hAnsi="Calibri" w:cs="Calibri"/>
              </w:rPr>
              <w:t xml:space="preserve"> (ZUŠ. Konzervatoř, Gymnázium…</w:t>
            </w:r>
            <w:r>
              <w:rPr>
                <w:rFonts w:ascii="Calibri" w:eastAsia="Calibri" w:hAnsi="Calibri" w:cs="Calibri"/>
              </w:rPr>
              <w:t xml:space="preserve"> případně zaměstnán</w:t>
            </w:r>
            <w:r w:rsidR="002D291E">
              <w:rPr>
                <w:rFonts w:ascii="Calibri" w:eastAsia="Calibri" w:hAnsi="Calibri" w:cs="Calibri"/>
              </w:rPr>
              <w:t xml:space="preserve">í) </w:t>
            </w:r>
            <w:r w:rsidR="002141A2">
              <w:rPr>
                <w:rFonts w:ascii="Calibri" w:eastAsia="Calibri" w:hAnsi="Calibri" w:cs="Calibri"/>
              </w:rPr>
              <w:t xml:space="preserve">a jméno vašeho pedagoga </w:t>
            </w:r>
          </w:p>
        </w:tc>
      </w:tr>
    </w:tbl>
    <w:p w14:paraId="275CD625" w14:textId="77777777" w:rsidR="0056135E" w:rsidRDefault="0056135E">
      <w:pPr>
        <w:rPr>
          <w:sz w:val="22"/>
          <w:szCs w:val="22"/>
        </w:rPr>
      </w:pPr>
    </w:p>
    <w:p w14:paraId="2F9001F0" w14:textId="77777777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Přihlašuji se jako </w:t>
      </w:r>
    </w:p>
    <w:p w14:paraId="42A72C61" w14:textId="19AFC569" w:rsidR="0056135E" w:rsidRPr="00F71BB6" w:rsidRDefault="00C163EF">
      <w:pPr>
        <w:numPr>
          <w:ilvl w:val="0"/>
          <w:numId w:val="1"/>
        </w:numPr>
        <w:rPr>
          <w:rFonts w:ascii="Calibri" w:eastAsia="Calibri" w:hAnsi="Calibri" w:cs="Calibri"/>
          <w:b/>
          <w:bCs/>
          <w:u w:val="single"/>
        </w:rPr>
      </w:pPr>
      <w:r w:rsidRPr="00F71BB6">
        <w:rPr>
          <w:rFonts w:ascii="Calibri" w:eastAsia="Calibri" w:hAnsi="Calibri" w:cs="Calibri"/>
          <w:b/>
          <w:bCs/>
          <w:u w:val="single"/>
        </w:rPr>
        <w:t>aktivní účastník (uveďte nástroj)</w:t>
      </w:r>
      <w:r w:rsidR="00F71BB6">
        <w:rPr>
          <w:rFonts w:ascii="Calibri" w:eastAsia="Calibri" w:hAnsi="Calibri" w:cs="Calibri"/>
          <w:b/>
          <w:bCs/>
          <w:u w:val="single"/>
        </w:rPr>
        <w:t xml:space="preserve"> - </w:t>
      </w:r>
    </w:p>
    <w:p w14:paraId="225E5710" w14:textId="77777777" w:rsidR="0056135E" w:rsidRDefault="00C163E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pasivní účastník</w:t>
      </w:r>
    </w:p>
    <w:p w14:paraId="183EC1C7" w14:textId="77777777" w:rsidR="0056135E" w:rsidRDefault="0056135E">
      <w:pPr>
        <w:ind w:left="360"/>
        <w:rPr>
          <w:rFonts w:ascii="Calibri" w:eastAsia="Calibri" w:hAnsi="Calibri" w:cs="Calibri"/>
        </w:rPr>
      </w:pPr>
    </w:p>
    <w:p w14:paraId="3A9CB547" w14:textId="77777777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Mám zájem o ubytování na internátě</w:t>
      </w:r>
      <w:r w:rsidRPr="00F71BB6">
        <w:rPr>
          <w:rFonts w:ascii="Calibri" w:eastAsia="Calibri" w:hAnsi="Calibri" w:cs="Calibri"/>
          <w:b/>
          <w:bCs/>
        </w:rPr>
        <w:t xml:space="preserve">: </w:t>
      </w:r>
      <w:r w:rsidRPr="009B7A8A">
        <w:rPr>
          <w:rFonts w:ascii="Calibri" w:eastAsia="Calibri" w:hAnsi="Calibri" w:cs="Calibri"/>
        </w:rPr>
        <w:t>ANO</w:t>
      </w:r>
      <w:r>
        <w:rPr>
          <w:rFonts w:ascii="Calibri" w:eastAsia="Calibri" w:hAnsi="Calibri" w:cs="Calibri"/>
        </w:rPr>
        <w:t xml:space="preserve"> – NE</w:t>
      </w:r>
    </w:p>
    <w:p w14:paraId="28E3314C" w14:textId="77777777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Ubytování si zajistím sám/sama jinde než na internátě: ANO – NE</w:t>
      </w:r>
    </w:p>
    <w:p w14:paraId="2EE6F58B" w14:textId="77777777" w:rsidR="0056135E" w:rsidRDefault="0056135E">
      <w:pPr>
        <w:rPr>
          <w:rFonts w:ascii="Calibri" w:eastAsia="Calibri" w:hAnsi="Calibri" w:cs="Calibri"/>
        </w:rPr>
      </w:pPr>
    </w:p>
    <w:p w14:paraId="6D66B387" w14:textId="480166BC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Mám zájem o kurzy v celé délce trvání</w:t>
      </w:r>
      <w:r w:rsidRPr="00F71BB6">
        <w:rPr>
          <w:rFonts w:ascii="Calibri" w:eastAsia="Calibri" w:hAnsi="Calibri" w:cs="Calibri"/>
          <w:b/>
          <w:bCs/>
        </w:rPr>
        <w:t xml:space="preserve"> </w:t>
      </w:r>
      <w:r w:rsidRPr="009B7A8A">
        <w:rPr>
          <w:rFonts w:ascii="Calibri" w:eastAsia="Calibri" w:hAnsi="Calibri" w:cs="Calibri"/>
        </w:rPr>
        <w:t>ANO</w:t>
      </w:r>
    </w:p>
    <w:p w14:paraId="78CF20B9" w14:textId="77777777" w:rsidR="00FC4452" w:rsidRDefault="00FC4452">
      <w:pPr>
        <w:rPr>
          <w:rFonts w:ascii="Calibri" w:eastAsia="Calibri" w:hAnsi="Calibri" w:cs="Calibri"/>
        </w:rPr>
      </w:pPr>
    </w:p>
    <w:p w14:paraId="180240AD" w14:textId="77777777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 – pouze ve </w:t>
      </w:r>
      <w:proofErr w:type="gramStart"/>
      <w:r>
        <w:rPr>
          <w:rFonts w:ascii="Calibri" w:eastAsia="Calibri" w:hAnsi="Calibri" w:cs="Calibri"/>
        </w:rPr>
        <w:t>dnech:…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……………………………………………………………………………………………….</w:t>
      </w:r>
    </w:p>
    <w:p w14:paraId="2977DF6D" w14:textId="77777777" w:rsidR="0056135E" w:rsidRDefault="0056135E">
      <w:pPr>
        <w:rPr>
          <w:rFonts w:ascii="Calibri" w:eastAsia="Calibri" w:hAnsi="Calibri" w:cs="Calibri"/>
        </w:rPr>
      </w:pPr>
    </w:p>
    <w:p w14:paraId="76C32360" w14:textId="2E6636AF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Mám pro kurzy připravené následující skladby:</w:t>
      </w:r>
      <w:r w:rsidR="00F71BB6">
        <w:rPr>
          <w:rFonts w:ascii="Calibri" w:eastAsia="Calibri" w:hAnsi="Calibri" w:cs="Calibri"/>
        </w:rPr>
        <w:t xml:space="preserve"> </w:t>
      </w:r>
    </w:p>
    <w:p w14:paraId="14CB3BC7" w14:textId="77777777" w:rsidR="00062B6D" w:rsidRDefault="00062B6D">
      <w:pPr>
        <w:rPr>
          <w:rFonts w:ascii="Calibri" w:eastAsia="Calibri" w:hAnsi="Calibri" w:cs="Calibri"/>
        </w:rPr>
      </w:pPr>
    </w:p>
    <w:p w14:paraId="3730FE5B" w14:textId="77777777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(Prosíme zejména houslisty, cellisty a zpěváky </w:t>
      </w: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pokud možno závazný program s ohledem na korepetitory)</w:t>
      </w:r>
    </w:p>
    <w:p w14:paraId="6D9AB2DC" w14:textId="77777777" w:rsidR="0056135E" w:rsidRDefault="0056135E">
      <w:pPr>
        <w:rPr>
          <w:color w:val="FF0000"/>
          <w:sz w:val="22"/>
          <w:szCs w:val="22"/>
        </w:rPr>
      </w:pPr>
    </w:p>
    <w:p w14:paraId="62CC9EE7" w14:textId="77777777" w:rsidR="0056135E" w:rsidRDefault="0056135E">
      <w:pPr>
        <w:rPr>
          <w:color w:val="FF0000"/>
          <w:sz w:val="22"/>
          <w:szCs w:val="22"/>
        </w:rPr>
      </w:pPr>
    </w:p>
    <w:p w14:paraId="5EF8DCDB" w14:textId="0ED7D043" w:rsidR="0056135E" w:rsidRDefault="00C163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</w:t>
      </w:r>
      <w:r w:rsidR="009B7A8A">
        <w:rPr>
          <w:rFonts w:ascii="Calibri" w:eastAsia="Calibri" w:hAnsi="Calibri" w:cs="Calibri"/>
        </w:rPr>
        <w:t>:</w:t>
      </w:r>
    </w:p>
    <w:p w14:paraId="0C3DAEB4" w14:textId="77777777" w:rsidR="0056135E" w:rsidRDefault="0056135E">
      <w:pPr>
        <w:rPr>
          <w:sz w:val="22"/>
          <w:szCs w:val="22"/>
        </w:rPr>
      </w:pPr>
    </w:p>
    <w:p w14:paraId="3563ED82" w14:textId="77777777" w:rsidR="0056135E" w:rsidRDefault="00C163E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ODESLÁNÍM PŘIHLÁŠKY POTVRZUJE UCHAZEČ SVŮJ SOUHLAS S PLATEBNÍMI A OBECNÝMI PODMÍNKAMI A TAKÉ S CENAMI KURZŮ – INFO NA DALŠÍ STRANĚ.</w:t>
      </w:r>
    </w:p>
    <w:p w14:paraId="559B5DF4" w14:textId="77777777" w:rsidR="0056135E" w:rsidRDefault="00C163E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 PODÁNÍ PŘIHLÁŠKY VYČKEJTE NA POTVRZUJÍCÍ EMAIL – KONEČNÉ ROZHODNUTÍ </w:t>
      </w:r>
    </w:p>
    <w:p w14:paraId="44704FA7" w14:textId="77777777" w:rsidR="0056135E" w:rsidRDefault="00C163E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PŘIJETÍ UCHAZEČE PODLÉHÁ SCHVÁLENÍ LEKTOREM HLAVNÍHO OBORU!</w:t>
      </w:r>
    </w:p>
    <w:p w14:paraId="2F1F4E57" w14:textId="043264B7" w:rsidR="0056135E" w:rsidRPr="003A445A" w:rsidRDefault="00C163E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PLATEBNÍ POKYNY A OSTATNÍ PODMÍNKY </w:t>
      </w:r>
      <w:proofErr w:type="gramStart"/>
      <w:r>
        <w:rPr>
          <w:rFonts w:ascii="Calibri" w:eastAsia="Calibri" w:hAnsi="Calibri" w:cs="Calibri"/>
          <w:b/>
        </w:rPr>
        <w:t>ÚČASTI - ČTĚTE</w:t>
      </w:r>
      <w:proofErr w:type="gramEnd"/>
      <w:r>
        <w:rPr>
          <w:rFonts w:ascii="Calibri" w:eastAsia="Calibri" w:hAnsi="Calibri" w:cs="Calibri"/>
          <w:b/>
        </w:rPr>
        <w:t xml:space="preserve"> POZORNĚ!</w:t>
      </w:r>
    </w:p>
    <w:p w14:paraId="5F0D213E" w14:textId="77777777" w:rsidR="0056135E" w:rsidRDefault="0056135E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5C125DC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POKYNY PRO VYPLNĚNÍ A ODESLÁNÍ:</w:t>
      </w:r>
    </w:p>
    <w:p w14:paraId="2DD636B3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přihlášku stáhněte, uložte, vyplňte a pošlete jako přílohu mailem na adresu</w:t>
      </w:r>
    </w:p>
    <w:p w14:paraId="0DFD3956" w14:textId="77777777" w:rsidR="0056135E" w:rsidRDefault="00000000">
      <w:pPr>
        <w:rPr>
          <w:rFonts w:ascii="Calibri" w:eastAsia="Calibri" w:hAnsi="Calibri" w:cs="Calibri"/>
          <w:sz w:val="22"/>
          <w:szCs w:val="22"/>
        </w:rPr>
      </w:pPr>
      <w:hyperlink r:id="rId11">
        <w:r w:rsidR="00C163EF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mail@setkanishudbou.cz</w:t>
        </w:r>
      </w:hyperlink>
    </w:p>
    <w:p w14:paraId="468D5695" w14:textId="77777777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netisknout, neskenovat, nepřevádět do jiných souborů</w:t>
      </w:r>
    </w:p>
    <w:p w14:paraId="373F70C4" w14:textId="7EF45170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termín konečné uzávěrky přihlášek: 31. květen 202</w:t>
      </w:r>
      <w:r w:rsidR="006B7B47">
        <w:rPr>
          <w:rFonts w:ascii="Calibri" w:eastAsia="Calibri" w:hAnsi="Calibri" w:cs="Calibri"/>
          <w:sz w:val="22"/>
          <w:szCs w:val="22"/>
        </w:rPr>
        <w:t>4</w:t>
      </w:r>
    </w:p>
    <w:p w14:paraId="17D5D27E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 přihláška je závazná okamžikem odeslání</w:t>
      </w:r>
    </w:p>
    <w:p w14:paraId="00F8E399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 xml:space="preserve"> po podání přihlášky vyčkejte na potvrzující email – konečné rozhodnutí o přijetí podléhá schválení účastníka lektorem hlavního oboru</w:t>
      </w:r>
    </w:p>
    <w:p w14:paraId="6740246B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22C213C9" w14:textId="76BC3694" w:rsidR="0056135E" w:rsidRPr="002178E6" w:rsidRDefault="00C163EF">
      <w:pPr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  <w:u w:val="single"/>
        </w:rPr>
        <w:t>CENY KURZŮ PRO ROK 202</w:t>
      </w:r>
      <w:r w:rsidR="00BB4BDF" w:rsidRPr="002178E6">
        <w:rPr>
          <w:rFonts w:ascii="Calibri" w:eastAsia="Calibri" w:hAnsi="Calibri" w:cs="Calibri"/>
          <w:b/>
          <w:sz w:val="22"/>
          <w:szCs w:val="22"/>
          <w:u w:val="single"/>
        </w:rPr>
        <w:t>4</w:t>
      </w:r>
      <w:r w:rsidRPr="002178E6">
        <w:rPr>
          <w:rFonts w:ascii="Calibri" w:eastAsia="Calibri" w:hAnsi="Calibri" w:cs="Calibri"/>
          <w:b/>
          <w:sz w:val="22"/>
          <w:szCs w:val="22"/>
          <w:u w:val="single"/>
        </w:rPr>
        <w:t>:</w:t>
      </w:r>
    </w:p>
    <w:p w14:paraId="0A7DCF14" w14:textId="77777777" w:rsidR="0056135E" w:rsidRPr="002178E6" w:rsidRDefault="00C163EF">
      <w:pPr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>Aktivní účastník:</w:t>
      </w:r>
    </w:p>
    <w:p w14:paraId="177DE991" w14:textId="5A1B54C2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kompletní kurz (</w:t>
      </w:r>
      <w:r w:rsidR="00E756EA" w:rsidRPr="002178E6">
        <w:rPr>
          <w:rFonts w:ascii="Calibri" w:eastAsia="Calibri" w:hAnsi="Calibri" w:cs="Calibri"/>
          <w:b/>
          <w:sz w:val="22"/>
          <w:szCs w:val="22"/>
        </w:rPr>
        <w:t>9</w:t>
      </w:r>
      <w:r w:rsidR="00291312" w:rsidRPr="002178E6">
        <w:rPr>
          <w:rFonts w:ascii="Calibri" w:eastAsia="Calibri" w:hAnsi="Calibri" w:cs="Calibri"/>
          <w:b/>
          <w:sz w:val="22"/>
          <w:szCs w:val="22"/>
        </w:rPr>
        <w:t>-</w:t>
      </w:r>
      <w:r w:rsidRPr="002178E6">
        <w:rPr>
          <w:rFonts w:ascii="Calibri" w:eastAsia="Calibri" w:hAnsi="Calibri" w:cs="Calibri"/>
          <w:b/>
          <w:sz w:val="22"/>
          <w:szCs w:val="22"/>
        </w:rPr>
        <w:t xml:space="preserve">11 dní): 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</w:r>
      <w:r w:rsidR="002D291E" w:rsidRPr="002178E6">
        <w:rPr>
          <w:rFonts w:ascii="Calibri" w:eastAsia="Calibri" w:hAnsi="Calibri" w:cs="Calibri"/>
          <w:b/>
          <w:sz w:val="22"/>
          <w:szCs w:val="22"/>
        </w:rPr>
        <w:t xml:space="preserve">4 </w:t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5</w:t>
      </w:r>
      <w:r w:rsidRPr="002178E6">
        <w:rPr>
          <w:rFonts w:ascii="Calibri" w:eastAsia="Calibri" w:hAnsi="Calibri" w:cs="Calibri"/>
          <w:b/>
          <w:sz w:val="22"/>
          <w:szCs w:val="22"/>
        </w:rPr>
        <w:t>00,- Kč</w:t>
      </w:r>
    </w:p>
    <w:p w14:paraId="54761519" w14:textId="4DEE0167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7–</w:t>
      </w:r>
      <w:r w:rsidR="00E756EA" w:rsidRPr="002178E6">
        <w:rPr>
          <w:rFonts w:ascii="Calibri" w:eastAsia="Calibri" w:hAnsi="Calibri" w:cs="Calibri"/>
          <w:b/>
          <w:sz w:val="22"/>
          <w:szCs w:val="22"/>
        </w:rPr>
        <w:t>8</w:t>
      </w:r>
      <w:r w:rsidRPr="002178E6">
        <w:rPr>
          <w:rFonts w:ascii="Calibri" w:eastAsia="Calibri" w:hAnsi="Calibri" w:cs="Calibri"/>
          <w:b/>
          <w:sz w:val="22"/>
          <w:szCs w:val="22"/>
        </w:rPr>
        <w:t xml:space="preserve"> dní: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</w:r>
      <w:r w:rsidR="00151BEB" w:rsidRPr="002178E6">
        <w:rPr>
          <w:rFonts w:ascii="Calibri" w:eastAsia="Calibri" w:hAnsi="Calibri" w:cs="Calibri"/>
          <w:b/>
          <w:sz w:val="22"/>
          <w:szCs w:val="22"/>
        </w:rPr>
        <w:t xml:space="preserve">4 </w:t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2</w:t>
      </w:r>
      <w:r w:rsidRPr="002178E6">
        <w:rPr>
          <w:rFonts w:ascii="Calibri" w:eastAsia="Calibri" w:hAnsi="Calibri" w:cs="Calibri"/>
          <w:b/>
          <w:sz w:val="22"/>
          <w:szCs w:val="22"/>
        </w:rPr>
        <w:t>00,- Kč</w:t>
      </w:r>
    </w:p>
    <w:p w14:paraId="51144D7A" w14:textId="2FF08E2C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5–</w:t>
      </w:r>
      <w:r w:rsidR="00E756EA" w:rsidRPr="002178E6">
        <w:rPr>
          <w:rFonts w:ascii="Calibri" w:eastAsia="Calibri" w:hAnsi="Calibri" w:cs="Calibri"/>
          <w:b/>
          <w:sz w:val="22"/>
          <w:szCs w:val="22"/>
        </w:rPr>
        <w:t>6</w:t>
      </w:r>
      <w:r w:rsidRPr="002178E6">
        <w:rPr>
          <w:rFonts w:ascii="Calibri" w:eastAsia="Calibri" w:hAnsi="Calibri" w:cs="Calibri"/>
          <w:b/>
          <w:sz w:val="22"/>
          <w:szCs w:val="22"/>
        </w:rPr>
        <w:t xml:space="preserve"> dní: 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4 000</w:t>
      </w:r>
      <w:r w:rsidRPr="002178E6">
        <w:rPr>
          <w:rFonts w:ascii="Calibri" w:eastAsia="Calibri" w:hAnsi="Calibri" w:cs="Calibri"/>
          <w:b/>
          <w:sz w:val="22"/>
          <w:szCs w:val="22"/>
        </w:rPr>
        <w:t>,- Kč</w:t>
      </w:r>
    </w:p>
    <w:p w14:paraId="12ED22A8" w14:textId="75AA667B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4 dny a méně: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  <w:t xml:space="preserve">3 </w:t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8</w:t>
      </w:r>
      <w:r w:rsidRPr="002178E6">
        <w:rPr>
          <w:rFonts w:ascii="Calibri" w:eastAsia="Calibri" w:hAnsi="Calibri" w:cs="Calibri"/>
          <w:b/>
          <w:sz w:val="22"/>
          <w:szCs w:val="22"/>
        </w:rPr>
        <w:t>00,- Kč</w:t>
      </w:r>
    </w:p>
    <w:p w14:paraId="2E5738A3" w14:textId="77777777" w:rsidR="0056135E" w:rsidRPr="002178E6" w:rsidRDefault="0056135E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</w:p>
    <w:p w14:paraId="63248221" w14:textId="77777777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>Pasivní účastník:</w:t>
      </w:r>
    </w:p>
    <w:p w14:paraId="0AA11FAE" w14:textId="7AFB5601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kompletní kurz (</w:t>
      </w:r>
      <w:r w:rsidR="008A7F3F">
        <w:rPr>
          <w:rFonts w:ascii="Calibri" w:eastAsia="Calibri" w:hAnsi="Calibri" w:cs="Calibri"/>
          <w:b/>
          <w:sz w:val="22"/>
          <w:szCs w:val="22"/>
        </w:rPr>
        <w:t>9</w:t>
      </w:r>
      <w:r w:rsidR="00FF457C" w:rsidRPr="002178E6">
        <w:rPr>
          <w:rFonts w:ascii="Calibri" w:eastAsia="Calibri" w:hAnsi="Calibri" w:cs="Calibri"/>
          <w:b/>
          <w:sz w:val="22"/>
          <w:szCs w:val="22"/>
        </w:rPr>
        <w:t>-</w:t>
      </w:r>
      <w:r w:rsidRPr="002178E6">
        <w:rPr>
          <w:rFonts w:ascii="Calibri" w:eastAsia="Calibri" w:hAnsi="Calibri" w:cs="Calibri"/>
          <w:b/>
          <w:sz w:val="22"/>
          <w:szCs w:val="22"/>
        </w:rPr>
        <w:t xml:space="preserve">11 dní): 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  <w:t xml:space="preserve">2 </w:t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5</w:t>
      </w:r>
      <w:r w:rsidRPr="002178E6">
        <w:rPr>
          <w:rFonts w:ascii="Calibri" w:eastAsia="Calibri" w:hAnsi="Calibri" w:cs="Calibri"/>
          <w:b/>
          <w:sz w:val="22"/>
          <w:szCs w:val="22"/>
        </w:rPr>
        <w:t>00,- Kč</w:t>
      </w:r>
    </w:p>
    <w:p w14:paraId="62491B11" w14:textId="275F8315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7–</w:t>
      </w:r>
      <w:r w:rsidR="008A7F3F">
        <w:rPr>
          <w:rFonts w:ascii="Calibri" w:eastAsia="Calibri" w:hAnsi="Calibri" w:cs="Calibri"/>
          <w:b/>
          <w:sz w:val="22"/>
          <w:szCs w:val="22"/>
        </w:rPr>
        <w:t>8</w:t>
      </w:r>
      <w:r w:rsidRPr="002178E6">
        <w:rPr>
          <w:rFonts w:ascii="Calibri" w:eastAsia="Calibri" w:hAnsi="Calibri" w:cs="Calibri"/>
          <w:b/>
          <w:sz w:val="22"/>
          <w:szCs w:val="22"/>
        </w:rPr>
        <w:t xml:space="preserve"> dní: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  <w:t>2 </w:t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3</w:t>
      </w:r>
      <w:r w:rsidRPr="002178E6">
        <w:rPr>
          <w:rFonts w:ascii="Calibri" w:eastAsia="Calibri" w:hAnsi="Calibri" w:cs="Calibri"/>
          <w:b/>
          <w:sz w:val="22"/>
          <w:szCs w:val="22"/>
        </w:rPr>
        <w:t>00,- Kč</w:t>
      </w:r>
    </w:p>
    <w:p w14:paraId="29A0589C" w14:textId="7A40EDFA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5–</w:t>
      </w:r>
      <w:r w:rsidR="008A7F3F">
        <w:rPr>
          <w:rFonts w:ascii="Calibri" w:eastAsia="Calibri" w:hAnsi="Calibri" w:cs="Calibri"/>
          <w:b/>
          <w:sz w:val="22"/>
          <w:szCs w:val="22"/>
        </w:rPr>
        <w:t>6</w:t>
      </w:r>
      <w:r w:rsidRPr="002178E6">
        <w:rPr>
          <w:rFonts w:ascii="Calibri" w:eastAsia="Calibri" w:hAnsi="Calibri" w:cs="Calibri"/>
          <w:b/>
          <w:sz w:val="22"/>
          <w:szCs w:val="22"/>
        </w:rPr>
        <w:t xml:space="preserve"> dní: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  <w:t xml:space="preserve">2 </w:t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1</w:t>
      </w:r>
      <w:r w:rsidRPr="002178E6">
        <w:rPr>
          <w:rFonts w:ascii="Calibri" w:eastAsia="Calibri" w:hAnsi="Calibri" w:cs="Calibri"/>
          <w:b/>
          <w:sz w:val="22"/>
          <w:szCs w:val="22"/>
        </w:rPr>
        <w:t>00,- Kč</w:t>
      </w:r>
    </w:p>
    <w:p w14:paraId="07740EB3" w14:textId="0D391C9A" w:rsidR="0056135E" w:rsidRPr="002178E6" w:rsidRDefault="00C163EF">
      <w:pPr>
        <w:tabs>
          <w:tab w:val="left" w:pos="2694"/>
          <w:tab w:val="right" w:pos="6804"/>
        </w:tabs>
        <w:rPr>
          <w:rFonts w:ascii="Calibri" w:eastAsia="Calibri" w:hAnsi="Calibri" w:cs="Calibri"/>
          <w:b/>
          <w:sz w:val="22"/>
          <w:szCs w:val="22"/>
        </w:rPr>
      </w:pPr>
      <w:r w:rsidRPr="002178E6">
        <w:rPr>
          <w:rFonts w:ascii="Calibri" w:eastAsia="Calibri" w:hAnsi="Calibri" w:cs="Calibri"/>
          <w:b/>
          <w:sz w:val="22"/>
          <w:szCs w:val="22"/>
        </w:rPr>
        <w:tab/>
        <w:t>4 dny a méně:</w:t>
      </w:r>
      <w:r w:rsidRPr="002178E6">
        <w:rPr>
          <w:rFonts w:ascii="Calibri" w:eastAsia="Calibri" w:hAnsi="Calibri" w:cs="Calibri"/>
          <w:b/>
          <w:sz w:val="22"/>
          <w:szCs w:val="22"/>
        </w:rPr>
        <w:tab/>
      </w:r>
      <w:r w:rsidR="00146F80" w:rsidRPr="002178E6">
        <w:rPr>
          <w:rFonts w:ascii="Calibri" w:eastAsia="Calibri" w:hAnsi="Calibri" w:cs="Calibri"/>
          <w:b/>
          <w:sz w:val="22"/>
          <w:szCs w:val="22"/>
        </w:rPr>
        <w:t>2 000</w:t>
      </w:r>
      <w:r w:rsidRPr="002178E6">
        <w:rPr>
          <w:rFonts w:ascii="Calibri" w:eastAsia="Calibri" w:hAnsi="Calibri" w:cs="Calibri"/>
          <w:b/>
          <w:sz w:val="22"/>
          <w:szCs w:val="22"/>
        </w:rPr>
        <w:t>,- Kč</w:t>
      </w:r>
    </w:p>
    <w:p w14:paraId="0A649B15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509E34FE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Jednorázový paušální příplatek za výuku v cizím jazyce (tj. jiném než čeština) činí 1 500,- Kč</w:t>
      </w:r>
    </w:p>
    <w:p w14:paraId="6063CF3C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70121E44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PLATEBNÍ PODMÍNKY:</w:t>
      </w:r>
    </w:p>
    <w:p w14:paraId="021FFF02" w14:textId="77777777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 Číslo účtu sdružení: 519 665 9001/5500</w:t>
      </w:r>
    </w:p>
    <w:p w14:paraId="20869D36" w14:textId="77777777" w:rsidR="0056135E" w:rsidRDefault="00C163EF">
      <w:pPr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Uchazeč o účast na kurzech po přijetí potvrzujícího emailu uhradí do tří dnů na tento účet </w:t>
      </w:r>
      <w:r>
        <w:rPr>
          <w:rFonts w:ascii="Calibri" w:eastAsia="Calibri" w:hAnsi="Calibri" w:cs="Calibri"/>
          <w:b/>
          <w:sz w:val="22"/>
          <w:szCs w:val="22"/>
        </w:rPr>
        <w:t>rezervační poplatek ve výši 1 500,- Kč</w:t>
      </w:r>
      <w:r>
        <w:rPr>
          <w:rFonts w:ascii="Calibri" w:eastAsia="Calibri" w:hAnsi="Calibri" w:cs="Calibri"/>
          <w:sz w:val="22"/>
          <w:szCs w:val="22"/>
        </w:rPr>
        <w:t xml:space="preserve">. Variabilní symbol platby je datum narození, jméno účastníka v poznámce. </w:t>
      </w:r>
      <w:r>
        <w:rPr>
          <w:rFonts w:ascii="Calibri" w:eastAsia="Calibri" w:hAnsi="Calibri" w:cs="Calibri"/>
          <w:b/>
          <w:sz w:val="22"/>
          <w:szCs w:val="22"/>
        </w:rPr>
        <w:t>Bez připsání rezervačního poplatku na účet Spolku je přihláška neplatná!</w:t>
      </w:r>
    </w:p>
    <w:p w14:paraId="6749DDE9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Tento rezervační poplatek bude odečten z celkové ceny kurzu; poplatek je nevratný.</w:t>
      </w:r>
    </w:p>
    <w:p w14:paraId="17D31474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 Převodem na účet sdružení lze uhradit celé kurzovné nebo lze doplatek složit hotově při příjezdu.</w:t>
      </w:r>
    </w:p>
    <w:p w14:paraId="17C473B2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 xml:space="preserve"> Aktivní účastník, který chce (po dohodě s lektorem) studovat dva obory, hradí druhý obor ve výši 50 % ceny oboru hlavního.</w:t>
      </w:r>
    </w:p>
    <w:p w14:paraId="66972710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 xml:space="preserve"> Ceny nezahrnují ubytování a stravu. V cenách je zahrnuto kurzovné, dále každý aktivní účastník může v rámci svého kurzovného zdarma navštěvovat ostatní výuku jako účastník pasivní. Kurzovné dále zahrnuje zvýhodněné ceny na konzumaci jídla a nealkoholických nápojů ve vybraných restauracích.</w:t>
      </w:r>
    </w:p>
    <w:p w14:paraId="4FC281E1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73FD723F" w14:textId="77777777" w:rsidR="0056135E" w:rsidRDefault="00C163EF">
      <w:pPr>
        <w:rPr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UBYTOVÁNÍ:</w:t>
      </w:r>
    </w:p>
    <w:p w14:paraId="5D14CF19" w14:textId="77777777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ADRESA UBYTOVÁNÍ: DOMOV MLÁDEŽE, JIRÁSKOVA 544, 3901 SOBĚSLAV</w:t>
      </w:r>
    </w:p>
    <w:p w14:paraId="0259E7CC" w14:textId="77777777" w:rsidR="0056135E" w:rsidRDefault="0056135E">
      <w:pPr>
        <w:rPr>
          <w:b/>
          <w:sz w:val="22"/>
          <w:szCs w:val="22"/>
        </w:rPr>
      </w:pPr>
    </w:p>
    <w:p w14:paraId="4E1E3E4C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PLATBA ZA UBYTOVÁNÍ:</w:t>
      </w:r>
    </w:p>
    <w:p w14:paraId="7948C47F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Platba za ubytování</w:t>
      </w:r>
      <w:r>
        <w:rPr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NENÍ součástí kurzovného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 platí se vždy V HOTOVOSTI při příjezdu.</w:t>
      </w:r>
    </w:p>
    <w:p w14:paraId="4811CF77" w14:textId="774E3F33" w:rsidR="00365107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Cena ubytování pro rok 202</w:t>
      </w:r>
      <w:r w:rsidR="00146F80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zůstává jako loni 400,- Kč/osobu a noc.</w:t>
      </w:r>
    </w:p>
    <w:p w14:paraId="77A739A3" w14:textId="4C51E9A8" w:rsidR="0056135E" w:rsidRPr="00F27BD6" w:rsidRDefault="00365107">
      <w:pPr>
        <w:rPr>
          <w:rFonts w:ascii="Calibri" w:eastAsia="Calibri" w:hAnsi="Calibri" w:cs="Calibri"/>
          <w:bCs/>
          <w:sz w:val="22"/>
          <w:szCs w:val="22"/>
        </w:rPr>
      </w:pPr>
      <w:r w:rsidRPr="00F27BD6">
        <w:rPr>
          <w:rFonts w:ascii="Calibri" w:eastAsia="Calibri" w:hAnsi="Calibri" w:cs="Calibri"/>
          <w:bCs/>
          <w:sz w:val="22"/>
          <w:szCs w:val="22"/>
        </w:rPr>
        <w:t xml:space="preserve">Pozn.: cena </w:t>
      </w:r>
      <w:r w:rsidR="00F27BD6">
        <w:rPr>
          <w:rFonts w:ascii="Calibri" w:eastAsia="Calibri" w:hAnsi="Calibri" w:cs="Calibri"/>
          <w:bCs/>
          <w:sz w:val="22"/>
          <w:szCs w:val="22"/>
        </w:rPr>
        <w:t xml:space="preserve">ubytování </w:t>
      </w:r>
      <w:r w:rsidRPr="00F27BD6">
        <w:rPr>
          <w:rFonts w:ascii="Calibri" w:eastAsia="Calibri" w:hAnsi="Calibri" w:cs="Calibri"/>
          <w:bCs/>
          <w:sz w:val="22"/>
          <w:szCs w:val="22"/>
        </w:rPr>
        <w:t>se může změnit v</w:t>
      </w:r>
      <w:r w:rsidR="00FE5390">
        <w:rPr>
          <w:rFonts w:ascii="Calibri" w:eastAsia="Calibri" w:hAnsi="Calibri" w:cs="Calibri"/>
          <w:bCs/>
          <w:sz w:val="22"/>
          <w:szCs w:val="22"/>
        </w:rPr>
        <w:t xml:space="preserve"> průběhu jara v </w:t>
      </w:r>
      <w:r w:rsidRPr="00F27BD6">
        <w:rPr>
          <w:rFonts w:ascii="Calibri" w:eastAsia="Calibri" w:hAnsi="Calibri" w:cs="Calibri"/>
          <w:bCs/>
          <w:sz w:val="22"/>
          <w:szCs w:val="22"/>
        </w:rPr>
        <w:t>závislosti na podmínkách daných poskytovatelem, vývoji cen energií apod.</w:t>
      </w:r>
    </w:p>
    <w:p w14:paraId="655B2C02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75B42410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STORNO PODMÍNKY:</w:t>
      </w:r>
    </w:p>
    <w:p w14:paraId="1AD863C4" w14:textId="0406A8B5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Kurzovné je nedílnou součástí přihlášky; po 31. 5. 202</w:t>
      </w:r>
      <w:r w:rsidR="005F735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je kurzovné nevratné v plné výši.</w:t>
      </w:r>
    </w:p>
    <w:p w14:paraId="7A7803AE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Výjimku tvoří pouze skutečnost dokladovatelného zásahu tzv. vyšší moci, např. vážného onemocnění uchazeče, a to jen při doložení lékařské zprávy. Rezervační poplatek je i v takovém případě nevratný a slouží k úhradě administrativních úkonů spojených s přijetím a zpracováním přihlášky uchazeče.</w:t>
      </w:r>
    </w:p>
    <w:p w14:paraId="6932343A" w14:textId="4E26CC56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3)</w:t>
      </w:r>
      <w:r>
        <w:rPr>
          <w:rFonts w:ascii="Calibri" w:eastAsia="Calibri" w:hAnsi="Calibri" w:cs="Calibri"/>
          <w:sz w:val="22"/>
          <w:szCs w:val="22"/>
        </w:rPr>
        <w:t xml:space="preserve"> V případě odeslání přihlášky vč. úhrady plného kurzovného a následného písemného zrušení účasti do 31. 5. 202</w:t>
      </w:r>
      <w:r w:rsidR="005F735D">
        <w:rPr>
          <w:rFonts w:ascii="Calibri" w:eastAsia="Calibri" w:hAnsi="Calibri" w:cs="Calibri"/>
          <w:sz w:val="22"/>
          <w:szCs w:val="22"/>
        </w:rPr>
        <w:t>4</w:t>
      </w:r>
      <w:r w:rsidR="002D291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včetně bude uchazeči vráceno kurzovné zkrácené o rezervační poplatek.</w:t>
      </w:r>
    </w:p>
    <w:p w14:paraId="460A8563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1CAC0B85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0F42BE04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OSTATNÍ POKYNY A OBECNÉ PODMÍNKY ÚČASTI:</w:t>
      </w:r>
    </w:p>
    <w:p w14:paraId="0E806AFC" w14:textId="77777777" w:rsidR="0056135E" w:rsidRDefault="0056135E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F94FC9E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I. Obecné podmínky účasti</w:t>
      </w:r>
    </w:p>
    <w:p w14:paraId="41AC26A5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Účastník se „Setkání“ účastní na vlastní nebezpečí a odpovědnost.</w:t>
      </w:r>
    </w:p>
    <w:p w14:paraId="04535B7E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Setkání s hudbou </w:t>
      </w:r>
      <w:proofErr w:type="spellStart"/>
      <w:r>
        <w:rPr>
          <w:rFonts w:ascii="Calibri" w:eastAsia="Calibri" w:hAnsi="Calibri" w:cs="Calibri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sz w:val="22"/>
          <w:szCs w:val="22"/>
        </w:rPr>
        <w:t>. (dále jen „Organizátor“) nenese za účastníka žádnou odpovědnost za škody na zdraví či na majetku nastalé během „Setkání“.</w:t>
      </w:r>
    </w:p>
    <w:p w14:paraId="0CE99232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Podmínkou účasti na kurzech je </w:t>
      </w:r>
      <w:proofErr w:type="gramStart"/>
      <w:r>
        <w:rPr>
          <w:rFonts w:ascii="Calibri" w:eastAsia="Calibri" w:hAnsi="Calibri" w:cs="Calibri"/>
          <w:sz w:val="22"/>
          <w:szCs w:val="22"/>
        </w:rPr>
        <w:t>plnoletost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resp. plná svéprávnost účastníka „Setkání“.</w:t>
      </w:r>
    </w:p>
    <w:p w14:paraId="779A3C16" w14:textId="1EF4071D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 V případě neplnoletosti účastníka v den začátku akce (</w:t>
      </w:r>
      <w:r w:rsidR="005F735D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7. 202</w:t>
      </w:r>
      <w:r w:rsidR="005F735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 se bezpodmínečně vyžaduje:</w:t>
      </w:r>
    </w:p>
    <w:p w14:paraId="73001379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- u osob mladších 18 a starších 15 let</w:t>
      </w:r>
      <w:r>
        <w:rPr>
          <w:rFonts w:ascii="Calibri" w:eastAsia="Calibri" w:hAnsi="Calibri" w:cs="Calibri"/>
          <w:sz w:val="22"/>
          <w:szCs w:val="22"/>
        </w:rPr>
        <w:t xml:space="preserve"> písemný souhlas rodiče, rodičů nebo jiného</w:t>
      </w:r>
    </w:p>
    <w:p w14:paraId="64F7EFFB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zákonného zástupce s účastí na „Setkání“ (ne starší než 5 dnů v okamžiku prezence účastníka); dále souhlas zákonného zástupce nezletilého pacienta s poskytováním zdravotnických služeb (samostatný dokument vyjadřující obě výše uvedená prohlášení dodá „Organizátor“);</w:t>
      </w:r>
    </w:p>
    <w:p w14:paraId="16BE6719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  <w:u w:val="single"/>
        </w:rPr>
        <w:t>u osob mladších 15 let</w:t>
      </w:r>
      <w:r>
        <w:rPr>
          <w:rFonts w:ascii="Calibri" w:eastAsia="Calibri" w:hAnsi="Calibri" w:cs="Calibri"/>
          <w:sz w:val="22"/>
          <w:szCs w:val="22"/>
        </w:rPr>
        <w:t xml:space="preserve"> pak fyzický doprovod minimálně jednoho z rodičů (resp. zákonného zástupce) nebo opatrovníka určeného rodičem (zákonným zástupcem) písemnou dohodou o plné moci v délce trvání pobytu nezletilého.</w:t>
      </w:r>
    </w:p>
    <w:p w14:paraId="2185E7AD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 xml:space="preserve"> Zákonný zástupce svým podpisem přihlášky a podpisem o přijetí obecných podmínek stvrzuje, že se seznámil s všeobecnými podmínkami a souhlasí s nimi, poučí své dítě přiměřeně k jeho věku o nutnosti tyto obecné podmínky respektovat, poučí dítě o následcích pro případ porušení těchto podmínek.</w:t>
      </w:r>
    </w:p>
    <w:p w14:paraId="2915972A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 xml:space="preserve"> Účastník je povinen dodržovat pokyny vedení kurzů, chovat se slušně a ukázněně na veřejnosti i k ostatním účastníkům kurzů a nesmí svým chováním a jednáním ohrozit bezpečnost vlastní ani bezpečnost ostatních účastníků a dobré jméno „Setkání“.</w:t>
      </w:r>
    </w:p>
    <w:p w14:paraId="3C54EC64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7)</w:t>
      </w:r>
      <w:r>
        <w:rPr>
          <w:rFonts w:ascii="Calibri" w:eastAsia="Calibri" w:hAnsi="Calibri" w:cs="Calibri"/>
          <w:sz w:val="22"/>
          <w:szCs w:val="22"/>
        </w:rPr>
        <w:t xml:space="preserve"> „Organizátor“ si vyhrazuje právo vyloučit účastníka ze Setkání v případě závažného neuposlechnutí pokynů nebo ohrožení bezpečnosti své.</w:t>
      </w:r>
    </w:p>
    <w:p w14:paraId="20FD92C5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8)</w:t>
      </w:r>
      <w:r>
        <w:rPr>
          <w:rFonts w:ascii="Calibri" w:eastAsia="Calibri" w:hAnsi="Calibri" w:cs="Calibri"/>
          <w:sz w:val="22"/>
          <w:szCs w:val="22"/>
        </w:rPr>
        <w:t xml:space="preserve"> Účastník potvrdí při příjezdu svým podpisem na těchto organizačních pokynech, že daným pokynům rozumí a je s nimi srozuměn v plném rozsahu.</w:t>
      </w:r>
    </w:p>
    <w:p w14:paraId="3AF44C42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491E5EC3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II. Příjezd a prezence</w:t>
      </w:r>
    </w:p>
    <w:p w14:paraId="2D263010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Příjezd účastníků je individuální a na vlastní náklady; Soběslav je dostupná automobilem (silnice I/3 resp. dálnice D5) nebo vlakem (trať </w:t>
      </w:r>
      <w:proofErr w:type="gramStart"/>
      <w:r>
        <w:rPr>
          <w:rFonts w:ascii="Calibri" w:eastAsia="Calibri" w:hAnsi="Calibri" w:cs="Calibri"/>
          <w:sz w:val="22"/>
          <w:szCs w:val="22"/>
        </w:rPr>
        <w:t>Praha - České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Budějovice) dle platných jízdních řádů ČD.</w:t>
      </w:r>
    </w:p>
    <w:p w14:paraId="2D0EABC2" w14:textId="1706EF3E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Prezence a ubytování účastníků proběhne v</w:t>
      </w:r>
      <w:r w:rsidR="005F735D">
        <w:rPr>
          <w:rFonts w:ascii="Calibri" w:eastAsia="Calibri" w:hAnsi="Calibri" w:cs="Calibri"/>
          <w:b/>
          <w:sz w:val="22"/>
          <w:szCs w:val="22"/>
        </w:rPr>
        <w:t> pondělí 1</w:t>
      </w:r>
      <w:r>
        <w:rPr>
          <w:rFonts w:ascii="Calibri" w:eastAsia="Calibri" w:hAnsi="Calibri" w:cs="Calibri"/>
          <w:b/>
          <w:sz w:val="22"/>
          <w:szCs w:val="22"/>
        </w:rPr>
        <w:t>. 7. 202</w:t>
      </w:r>
      <w:r w:rsidR="000A471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od 10.00 do 16.00 v kanceláři kurzů v areálu Domova mládeže, Jiráskova 544, 392 01 Soběslav.</w:t>
      </w:r>
    </w:p>
    <w:p w14:paraId="26DFF211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Účastníci budou ubytováni průběžně dle rozpisu, který bude k dispozici u prezence (ti, kteří přijedou později, budou ubytováni individuálně).</w:t>
      </w:r>
    </w:p>
    <w:p w14:paraId="78563FAD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1FD5D752" w14:textId="77777777" w:rsidR="0056135E" w:rsidRDefault="00C163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III. Ubytovací řád</w:t>
      </w:r>
    </w:p>
    <w:p w14:paraId="69B227D9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Na ubytovacím zařízení je třeba respektovat noční klid od 22:00 do 6:30.</w:t>
      </w:r>
    </w:p>
    <w:p w14:paraId="72AF9F79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Součástí pokojů internátu jsou sociální zařízení. Ložní prádlo obdrží každý účastník při ubytování, </w:t>
      </w:r>
      <w:r>
        <w:rPr>
          <w:rFonts w:ascii="Calibri" w:eastAsia="Calibri" w:hAnsi="Calibri" w:cs="Calibri"/>
          <w:b/>
          <w:sz w:val="22"/>
          <w:szCs w:val="22"/>
        </w:rPr>
        <w:t>ručníky nejsou součástí vybavení internátu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685D785" w14:textId="4CA1FEEE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Ubytovací zařízení opustí účastníci nejpozději v</w:t>
      </w:r>
      <w:r w:rsidR="005F735D">
        <w:rPr>
          <w:rFonts w:ascii="Calibri" w:eastAsia="Calibri" w:hAnsi="Calibri" w:cs="Calibri"/>
          <w:sz w:val="22"/>
          <w:szCs w:val="22"/>
        </w:rPr>
        <w:t xml:space="preserve"> pátek </w:t>
      </w:r>
      <w:r>
        <w:rPr>
          <w:rFonts w:ascii="Calibri" w:eastAsia="Calibri" w:hAnsi="Calibri" w:cs="Calibri"/>
          <w:sz w:val="22"/>
          <w:szCs w:val="22"/>
        </w:rPr>
        <w:t>1</w:t>
      </w:r>
      <w:r w:rsidR="008A3C49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 7. 202</w:t>
      </w:r>
      <w:r w:rsidR="005F735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v dopoledních hodinách. </w:t>
      </w:r>
    </w:p>
    <w:p w14:paraId="67A9FF2D" w14:textId="77777777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Každý na internátu ubytovaný účastník kurzů je povinen svůj pokoj uklidit, vynést odpadky, zamést a předat ve stavu, v jakém pokoj převzal.</w:t>
      </w:r>
    </w:p>
    <w:p w14:paraId="7FAF56D5" w14:textId="77777777" w:rsidR="0056135E" w:rsidRDefault="0056135E">
      <w:pPr>
        <w:rPr>
          <w:rFonts w:ascii="Calibri" w:eastAsia="Calibri" w:hAnsi="Calibri" w:cs="Calibri"/>
          <w:sz w:val="22"/>
          <w:szCs w:val="22"/>
        </w:rPr>
      </w:pPr>
    </w:p>
    <w:p w14:paraId="04A32264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IV. Stravování</w:t>
      </w:r>
    </w:p>
    <w:p w14:paraId="016B174C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Stravování není centrálně zajišťováno „Organizátorem“ a cena za stravování není zahrnuta v ceně kurzovného.</w:t>
      </w:r>
    </w:p>
    <w:p w14:paraId="04695E3C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Součástí ubytovacího zařízení a účastníkům k dispozici je kuchyňka vybavená ledničkou, elektrickým sporákem a mikrovlnou troubou. Při využívání kuchyně a jejího vybavení je účastník povinen dbát pokynů „Organizátora“.</w:t>
      </w:r>
    </w:p>
    <w:p w14:paraId="5950C9EF" w14:textId="77777777" w:rsidR="0056135E" w:rsidRDefault="00C163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3)</w:t>
      </w:r>
      <w:r>
        <w:rPr>
          <w:rFonts w:ascii="Calibri" w:eastAsia="Calibri" w:hAnsi="Calibri" w:cs="Calibri"/>
          <w:sz w:val="22"/>
          <w:szCs w:val="22"/>
        </w:rPr>
        <w:t xml:space="preserve"> Účastníci kurzů mají nárok na slevu 10 % na konzumaci jídla a nealkoholických nápojů v restauraci Národ v areálu Kulturního domu a dále v pizzerii Rosa (Palackého 85)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Identifikační karty obdrží každý účastník při příjezdu po zaplacení kurzovného.</w:t>
      </w:r>
    </w:p>
    <w:p w14:paraId="40E7596F" w14:textId="77777777" w:rsidR="0056135E" w:rsidRDefault="0056135E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65ECC5F" w14:textId="77777777" w:rsidR="0056135E" w:rsidRDefault="00C163E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V. Organizace výuky</w:t>
      </w:r>
    </w:p>
    <w:p w14:paraId="7DD31234" w14:textId="418C131B" w:rsidR="0056135E" w:rsidRDefault="00C163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Výuka zpěvu, houslí, violoncella a souborové hry probíhá ve třídách ZUŠ (není-li „Organizátorem“ stanoveno jinak), výuka klavíru pak v sálech Kulturního domu (zde je i možnost cvičení).</w:t>
      </w:r>
      <w:r w:rsidR="00370B6C">
        <w:rPr>
          <w:rFonts w:ascii="Calibri" w:eastAsia="Calibri" w:hAnsi="Calibri" w:cs="Calibri"/>
          <w:color w:val="000000"/>
          <w:sz w:val="22"/>
          <w:szCs w:val="22"/>
        </w:rPr>
        <w:t xml:space="preserve"> Kytarové lekce probíhají v prostorách internátu.</w:t>
      </w:r>
    </w:p>
    <w:p w14:paraId="256E4FDA" w14:textId="77777777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 Prosíme účastníky, aby si s sebou vzali vlastní notové pulty a vlastní notové materiály připravených a v přihláškách uvedených skladeb;</w:t>
      </w:r>
    </w:p>
    <w:p w14:paraId="13FA1485" w14:textId="77777777" w:rsidR="0056135E" w:rsidRDefault="00C163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2) Houslisté, violoncellisté 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zpěváci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nechť mají noty připraveny ve dvojím provedení (pro korepetitora)</w:t>
      </w:r>
    </w:p>
    <w:p w14:paraId="7BF2003D" w14:textId="77777777" w:rsidR="0056135E" w:rsidRDefault="0056135E">
      <w:pPr>
        <w:rPr>
          <w:rFonts w:ascii="Calibri" w:eastAsia="Calibri" w:hAnsi="Calibri" w:cs="Calibri"/>
          <w:b/>
          <w:sz w:val="22"/>
          <w:szCs w:val="22"/>
        </w:rPr>
      </w:pPr>
    </w:p>
    <w:p w14:paraId="0E0020C5" w14:textId="77777777" w:rsidR="0056135E" w:rsidRDefault="00C163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VI. Koncerty a ostatní doprovodné programy </w:t>
      </w:r>
    </w:p>
    <w:p w14:paraId="35F5DBBE" w14:textId="77777777" w:rsidR="0056135E" w:rsidRDefault="00C163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Koncerty Festivalu komorní hudby se konají dle programu. Definitivní dramaturgie všech koncertů bude zveřejněna před začátkem „Setkání“. O ostatních doprovodných programech informuje „Organizátor“ v průběhu kurzů. Vstupné na koncerty je dobrovolné.</w:t>
      </w:r>
    </w:p>
    <w:p w14:paraId="33FBC803" w14:textId="1E2EF0EA" w:rsidR="0056135E" w:rsidRDefault="00C163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2) KURZY KONČÍ V</w:t>
      </w:r>
      <w:r w:rsidR="005F735D">
        <w:rPr>
          <w:rFonts w:ascii="Calibri" w:eastAsia="Calibri" w:hAnsi="Calibri" w:cs="Calibri"/>
          <w:b/>
          <w:color w:val="000000"/>
          <w:sz w:val="22"/>
          <w:szCs w:val="22"/>
        </w:rPr>
        <w:t>E ČTVRTEK</w:t>
      </w:r>
      <w:r w:rsidR="002D291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="00F3792F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 w:rsidR="005F735D">
        <w:rPr>
          <w:rFonts w:ascii="Calibri" w:eastAsia="Calibri" w:hAnsi="Calibri" w:cs="Calibri"/>
          <w:b/>
          <w:color w:val="000000"/>
          <w:sz w:val="22"/>
          <w:szCs w:val="22"/>
        </w:rPr>
        <w:t xml:space="preserve">7. 2024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VEČER, kdy se uskuteční závěrečný koncert účastníků kurzů; po tomto koncertě následuje krátké zhodnocení kurzů a tradiční rozlučková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á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rty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D34F993" w14:textId="6B2B1DB7" w:rsidR="0056135E" w:rsidRDefault="00C163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3) ODJEZD: V</w:t>
      </w:r>
      <w:r w:rsidR="005F735D">
        <w:rPr>
          <w:rFonts w:ascii="Calibri" w:eastAsia="Calibri" w:hAnsi="Calibri" w:cs="Calibri"/>
          <w:b/>
          <w:color w:val="000000"/>
          <w:sz w:val="22"/>
          <w:szCs w:val="22"/>
        </w:rPr>
        <w:t xml:space="preserve"> PÁTEK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1</w:t>
      </w:r>
      <w:r w:rsidR="00F3792F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7. 202</w:t>
      </w:r>
      <w:r w:rsidR="005F735D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</w:p>
    <w:p w14:paraId="5457581D" w14:textId="77777777" w:rsidR="0056135E" w:rsidRDefault="005613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5DC36F7" w14:textId="77777777" w:rsidR="0056135E" w:rsidRDefault="005613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BC9B189" w14:textId="77777777" w:rsidR="0056135E" w:rsidRDefault="005613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3ACDD11" w14:textId="77777777" w:rsidR="0056135E" w:rsidRDefault="0056135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6135E" w14:paraId="13AD3E1D" w14:textId="77777777">
        <w:trPr>
          <w:trHeight w:val="2366"/>
        </w:trPr>
        <w:tc>
          <w:tcPr>
            <w:tcW w:w="9212" w:type="dxa"/>
          </w:tcPr>
          <w:p w14:paraId="19A9983D" w14:textId="77777777" w:rsidR="0056135E" w:rsidRDefault="00C163EF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Kontakty na organizátory v průběhu konání akce:</w:t>
            </w:r>
          </w:p>
          <w:p w14:paraId="1A422571" w14:textId="77777777" w:rsidR="0056135E" w:rsidRDefault="005613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A32C40" w14:textId="77777777" w:rsidR="0056135E" w:rsidRDefault="00C163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Petr Hanzlík, ředitel: +420 603 839 225</w:t>
            </w:r>
          </w:p>
          <w:p w14:paraId="6CE58909" w14:textId="77777777" w:rsidR="0056135E" w:rsidRDefault="00C163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Taťána Klánská, přihlášky a studijní záležitosti +420 608 982 995</w:t>
            </w:r>
          </w:p>
          <w:p w14:paraId="3CC70CCA" w14:textId="77777777" w:rsidR="0056135E" w:rsidRDefault="00C163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Kateřina Pinkasová, produkce a PR +420 777 658 531</w:t>
            </w:r>
          </w:p>
          <w:p w14:paraId="3B42783A" w14:textId="77777777" w:rsidR="0056135E" w:rsidRDefault="00C163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Michaela Pondělíčková, produkce +420 774 119 525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‬</w:t>
            </w:r>
          </w:p>
          <w:p w14:paraId="000B108E" w14:textId="77777777" w:rsidR="0056135E" w:rsidRDefault="00C163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Michaela Jindová, produkce +420 603 539 711</w:t>
            </w:r>
          </w:p>
          <w:p w14:paraId="4386D600" w14:textId="77777777" w:rsidR="0056135E" w:rsidRDefault="0056135E">
            <w:pPr>
              <w:rPr>
                <w:rFonts w:ascii="Calibri" w:eastAsia="Calibri" w:hAnsi="Calibri" w:cs="Calibri"/>
                <w:strike/>
                <w:sz w:val="22"/>
                <w:szCs w:val="22"/>
              </w:rPr>
            </w:pPr>
          </w:p>
          <w:p w14:paraId="26CCA39B" w14:textId="77777777" w:rsidR="0056135E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12">
              <w:r w:rsidR="00C163EF"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www.setkanishudbou.cz</w:t>
              </w:r>
            </w:hyperlink>
            <w:r w:rsidR="00C163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 </w:t>
            </w:r>
            <w:hyperlink r:id="rId13">
              <w:r w:rsidR="00C163EF"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mail@setkanishudbou.cz</w:t>
              </w:r>
            </w:hyperlink>
          </w:p>
        </w:tc>
      </w:tr>
    </w:tbl>
    <w:p w14:paraId="783498FA" w14:textId="77777777" w:rsidR="0056135E" w:rsidRDefault="0056135E">
      <w:pPr>
        <w:rPr>
          <w:rFonts w:ascii="Calibri" w:eastAsia="Calibri" w:hAnsi="Calibri" w:cs="Calibri"/>
          <w:b/>
          <w:sz w:val="22"/>
          <w:szCs w:val="22"/>
        </w:rPr>
      </w:pPr>
    </w:p>
    <w:sectPr w:rsidR="005613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3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8362" w14:textId="77777777" w:rsidR="006B5B13" w:rsidRDefault="006B5B13">
      <w:r>
        <w:separator/>
      </w:r>
    </w:p>
  </w:endnote>
  <w:endnote w:type="continuationSeparator" w:id="0">
    <w:p w14:paraId="7142E340" w14:textId="77777777" w:rsidR="006B5B13" w:rsidRDefault="006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073A" w14:textId="77777777" w:rsidR="0056135E" w:rsidRDefault="00561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BE4" w14:textId="77777777" w:rsidR="0056135E" w:rsidRDefault="00561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98D" w14:textId="77777777" w:rsidR="0056135E" w:rsidRDefault="00561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3E26" w14:textId="77777777" w:rsidR="006B5B13" w:rsidRDefault="006B5B13">
      <w:r>
        <w:separator/>
      </w:r>
    </w:p>
  </w:footnote>
  <w:footnote w:type="continuationSeparator" w:id="0">
    <w:p w14:paraId="6B3386C8" w14:textId="77777777" w:rsidR="006B5B13" w:rsidRDefault="006B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8559" w14:textId="77777777" w:rsidR="0056135E" w:rsidRDefault="00561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1F1E" w14:textId="77777777" w:rsidR="0056135E" w:rsidRDefault="00C163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1BB6">
      <w:rPr>
        <w:noProof/>
        <w:color w:val="000000"/>
      </w:rPr>
      <w:t>1</w:t>
    </w:r>
    <w:r>
      <w:rPr>
        <w:color w:val="000000"/>
      </w:rPr>
      <w:fldChar w:fldCharType="end"/>
    </w:r>
  </w:p>
  <w:p w14:paraId="30868735" w14:textId="77777777" w:rsidR="0056135E" w:rsidRDefault="00561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2362" w14:textId="77777777" w:rsidR="0056135E" w:rsidRDefault="00561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7F86"/>
    <w:multiLevelType w:val="multilevel"/>
    <w:tmpl w:val="F8206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1757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5E"/>
    <w:rsid w:val="0001734D"/>
    <w:rsid w:val="00062B6D"/>
    <w:rsid w:val="000A0707"/>
    <w:rsid w:val="000A4718"/>
    <w:rsid w:val="000D3185"/>
    <w:rsid w:val="00146F80"/>
    <w:rsid w:val="00151BEB"/>
    <w:rsid w:val="001E25CF"/>
    <w:rsid w:val="002141A2"/>
    <w:rsid w:val="002178E6"/>
    <w:rsid w:val="002564D8"/>
    <w:rsid w:val="00291312"/>
    <w:rsid w:val="002D291E"/>
    <w:rsid w:val="002E64B0"/>
    <w:rsid w:val="0032576D"/>
    <w:rsid w:val="00365107"/>
    <w:rsid w:val="00370B6C"/>
    <w:rsid w:val="00384795"/>
    <w:rsid w:val="003A445A"/>
    <w:rsid w:val="0056135E"/>
    <w:rsid w:val="005F423F"/>
    <w:rsid w:val="005F735D"/>
    <w:rsid w:val="006A39DA"/>
    <w:rsid w:val="006B5B13"/>
    <w:rsid w:val="006B7B47"/>
    <w:rsid w:val="006F65E5"/>
    <w:rsid w:val="00787D48"/>
    <w:rsid w:val="007B7EDF"/>
    <w:rsid w:val="00874176"/>
    <w:rsid w:val="008A3C49"/>
    <w:rsid w:val="008A7F3F"/>
    <w:rsid w:val="008B361B"/>
    <w:rsid w:val="008D3C95"/>
    <w:rsid w:val="009B7A8A"/>
    <w:rsid w:val="009F06C0"/>
    <w:rsid w:val="00A223FB"/>
    <w:rsid w:val="00A5178B"/>
    <w:rsid w:val="00A74432"/>
    <w:rsid w:val="00AC1E41"/>
    <w:rsid w:val="00B679F1"/>
    <w:rsid w:val="00BA6993"/>
    <w:rsid w:val="00BB4BDF"/>
    <w:rsid w:val="00C163EF"/>
    <w:rsid w:val="00C17D62"/>
    <w:rsid w:val="00CF0D9D"/>
    <w:rsid w:val="00D31B39"/>
    <w:rsid w:val="00DA1469"/>
    <w:rsid w:val="00E669AB"/>
    <w:rsid w:val="00E756EA"/>
    <w:rsid w:val="00F27BD6"/>
    <w:rsid w:val="00F3792F"/>
    <w:rsid w:val="00F71BB6"/>
    <w:rsid w:val="00FC4452"/>
    <w:rsid w:val="00FE5390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B557"/>
  <w15:docId w15:val="{767CBA8D-1ACF-E544-982A-61E50BF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CE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B47694"/>
    <w:pPr>
      <w:keepNext/>
      <w:tabs>
        <w:tab w:val="left" w:pos="2918"/>
        <w:tab w:val="left" w:pos="3807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B47694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B47694"/>
    <w:pPr>
      <w:jc w:val="both"/>
    </w:pPr>
  </w:style>
  <w:style w:type="character" w:styleId="Hypertextovodkaz">
    <w:name w:val="Hyperlink"/>
    <w:rsid w:val="00B47694"/>
    <w:rPr>
      <w:color w:val="0000FF"/>
      <w:u w:val="single"/>
    </w:rPr>
  </w:style>
  <w:style w:type="character" w:styleId="Sledovanodkaz">
    <w:name w:val="FollowedHyperlink"/>
    <w:rsid w:val="00813082"/>
    <w:rPr>
      <w:color w:val="800080"/>
      <w:u w:val="single"/>
    </w:rPr>
  </w:style>
  <w:style w:type="paragraph" w:customStyle="1" w:styleId="MediumGrid1-Accent21">
    <w:name w:val="Medium Grid 1 - Accent 21"/>
    <w:basedOn w:val="Normln"/>
    <w:uiPriority w:val="34"/>
    <w:qFormat/>
    <w:rsid w:val="00F14827"/>
    <w:pPr>
      <w:ind w:left="708"/>
    </w:pPr>
  </w:style>
  <w:style w:type="paragraph" w:styleId="Zhlav">
    <w:name w:val="header"/>
    <w:basedOn w:val="Normln"/>
    <w:link w:val="ZhlavChar"/>
    <w:uiPriority w:val="99"/>
    <w:rsid w:val="00AE7FC9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AE7FC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AE7FC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rsid w:val="00AE7FC9"/>
    <w:rPr>
      <w:sz w:val="24"/>
      <w:szCs w:val="24"/>
      <w:lang w:val="cs-CZ" w:eastAsia="cs-CZ"/>
    </w:rPr>
  </w:style>
  <w:style w:type="table" w:styleId="Mkatabulky">
    <w:name w:val="Table Grid"/>
    <w:basedOn w:val="Normlntabulka"/>
    <w:rsid w:val="00FC6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link w:val="Nzev"/>
    <w:rsid w:val="00E43697"/>
    <w:rPr>
      <w:b/>
      <w:bCs/>
      <w:sz w:val="32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il@setkanishudbou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tkanishudbou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setkanishudbo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il@setkanishudbou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etkanishudbou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/SvMsSDKfBn0zgacP8GfDxchw==">AMUW2mUpx+fyAB1bct3AXSsDmaqpkx5cFY/ZGQ+WPss1ivLMZqe1MU1mPbmzpDUAaXFDeHqZ21/4UECdLWAxgtYBZ1/hKy12SIRwnDJ5AijItKP4YcXSGws=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1310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Microsoft Office User</cp:lastModifiedBy>
  <cp:revision>56</cp:revision>
  <dcterms:created xsi:type="dcterms:W3CDTF">2021-03-06T14:46:00Z</dcterms:created>
  <dcterms:modified xsi:type="dcterms:W3CDTF">2024-01-30T21:38:00Z</dcterms:modified>
</cp:coreProperties>
</file>